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6AA8" w14:textId="495E3434" w:rsidR="00112216" w:rsidRPr="007B1F3E" w:rsidRDefault="007B1F3E" w:rsidP="005D225A">
      <w:pPr>
        <w:jc w:val="center"/>
        <w:rPr>
          <w:u w:val="single"/>
        </w:rPr>
      </w:pPr>
      <w:bookmarkStart w:id="0" w:name="_GoBack"/>
      <w:r w:rsidRPr="007B1F3E">
        <w:rPr>
          <w:u w:val="single"/>
        </w:rPr>
        <w:t>Use of Addictive Substances</w:t>
      </w:r>
    </w:p>
    <w:p w14:paraId="3E057B8B" w14:textId="7361565D" w:rsidR="007B1F3E" w:rsidRPr="007B1F3E" w:rsidRDefault="007B1F3E" w:rsidP="005D225A">
      <w:pPr>
        <w:jc w:val="both"/>
        <w:rPr>
          <w:u w:val="single"/>
        </w:rPr>
      </w:pPr>
    </w:p>
    <w:p w14:paraId="783B29F0" w14:textId="3FDD6CBC" w:rsidR="007B1F3E" w:rsidRPr="007B1F3E" w:rsidRDefault="007B1F3E" w:rsidP="005D225A">
      <w:pPr>
        <w:jc w:val="both"/>
        <w:rPr>
          <w:u w:val="single"/>
        </w:rPr>
      </w:pPr>
      <w:r w:rsidRPr="007B1F3E">
        <w:rPr>
          <w:u w:val="single"/>
        </w:rPr>
        <w:t>Purpose</w:t>
      </w:r>
    </w:p>
    <w:p w14:paraId="2CA149A1" w14:textId="42927D74" w:rsidR="007B1F3E" w:rsidRDefault="007B1F3E" w:rsidP="005D225A">
      <w:pPr>
        <w:jc w:val="both"/>
      </w:pPr>
    </w:p>
    <w:p w14:paraId="5C200EA9" w14:textId="7FA61865" w:rsidR="007B1F3E" w:rsidRDefault="007B1F3E" w:rsidP="005D225A">
      <w:pPr>
        <w:jc w:val="both"/>
      </w:pPr>
      <w:r>
        <w:t xml:space="preserve">As part of our duty to safeguard members health, MYT operates strict procedures relating to the use of alcohol, illegal substances and smoking. </w:t>
      </w:r>
    </w:p>
    <w:p w14:paraId="2202E217" w14:textId="63A84885" w:rsidR="007B1F3E" w:rsidRDefault="007B1F3E" w:rsidP="005D225A">
      <w:pPr>
        <w:jc w:val="both"/>
      </w:pPr>
    </w:p>
    <w:p w14:paraId="49F3110C" w14:textId="3AAC3C75" w:rsidR="007B1F3E" w:rsidRPr="007B1F3E" w:rsidRDefault="007B1F3E" w:rsidP="005D225A">
      <w:pPr>
        <w:jc w:val="both"/>
        <w:rPr>
          <w:u w:val="single"/>
        </w:rPr>
      </w:pPr>
      <w:r w:rsidRPr="007B1F3E">
        <w:rPr>
          <w:u w:val="single"/>
        </w:rPr>
        <w:t>Smoking</w:t>
      </w:r>
    </w:p>
    <w:p w14:paraId="7C98360F" w14:textId="765ECA51" w:rsidR="007B1F3E" w:rsidRDefault="007B1F3E" w:rsidP="005D225A">
      <w:pPr>
        <w:jc w:val="both"/>
      </w:pPr>
    </w:p>
    <w:p w14:paraId="2D8482C8" w14:textId="5B6A716E" w:rsidR="007B1F3E" w:rsidRDefault="007B1F3E" w:rsidP="005D225A">
      <w:pPr>
        <w:jc w:val="both"/>
      </w:pPr>
      <w:r>
        <w:t>The areas in which members meet and rehearse are to be kept completely smoke free. We fully recognise the dangers posed by 2</w:t>
      </w:r>
      <w:r w:rsidRPr="007B1F3E">
        <w:rPr>
          <w:vertAlign w:val="superscript"/>
        </w:rPr>
        <w:t>nd</w:t>
      </w:r>
      <w:r>
        <w:t xml:space="preserve"> hand smoke, and as such aim to keep this away from our members. </w:t>
      </w:r>
    </w:p>
    <w:p w14:paraId="1D8E5EFB" w14:textId="79DE8ABD" w:rsidR="007B1F3E" w:rsidRDefault="007B1F3E" w:rsidP="005D225A">
      <w:pPr>
        <w:jc w:val="both"/>
      </w:pPr>
    </w:p>
    <w:p w14:paraId="697D6068" w14:textId="47E7BF0A" w:rsidR="007B1F3E" w:rsidRDefault="003E70F7" w:rsidP="005D225A">
      <w:pPr>
        <w:jc w:val="both"/>
      </w:pPr>
      <w:r>
        <w:t xml:space="preserve">Child members are not permitted to smoke under any circumstances. Any children caught engaging in this behaviour are to be instructed to stop, have any smoking paraphernalia removed from their possession, and this is to be passed directly back to their parent/guardian who will be instructed of their behaviour. </w:t>
      </w:r>
    </w:p>
    <w:p w14:paraId="2098C76A" w14:textId="2026ECC0" w:rsidR="00BA3C71" w:rsidRDefault="00BA3C71" w:rsidP="005D225A">
      <w:pPr>
        <w:jc w:val="both"/>
      </w:pPr>
    </w:p>
    <w:p w14:paraId="105540EB" w14:textId="0AF57881" w:rsidR="00BA3C71" w:rsidRDefault="00BA3C71" w:rsidP="005D225A">
      <w:pPr>
        <w:jc w:val="both"/>
      </w:pPr>
      <w:r>
        <w:t xml:space="preserve">Any leaders who wish to smoke must do so outside, and ensure that they are a safe distance from other members. </w:t>
      </w:r>
    </w:p>
    <w:p w14:paraId="42DAE703" w14:textId="62DD426B" w:rsidR="003E70F7" w:rsidRDefault="003E70F7" w:rsidP="005D225A">
      <w:pPr>
        <w:jc w:val="both"/>
      </w:pPr>
    </w:p>
    <w:p w14:paraId="5D49E507" w14:textId="7A498B76" w:rsidR="003E70F7" w:rsidRDefault="003E70F7" w:rsidP="005D225A">
      <w:pPr>
        <w:jc w:val="both"/>
        <w:rPr>
          <w:u w:val="single"/>
        </w:rPr>
      </w:pPr>
      <w:r w:rsidRPr="003E70F7">
        <w:rPr>
          <w:u w:val="single"/>
        </w:rPr>
        <w:t>Alcohol</w:t>
      </w:r>
      <w:r w:rsidR="005D225A">
        <w:rPr>
          <w:u w:val="single"/>
        </w:rPr>
        <w:t xml:space="preserve"> &amp; Illegal Drugs</w:t>
      </w:r>
    </w:p>
    <w:p w14:paraId="0938B502" w14:textId="5F84BDC1" w:rsidR="005D225A" w:rsidRDefault="005D225A" w:rsidP="005D225A">
      <w:pPr>
        <w:jc w:val="both"/>
        <w:rPr>
          <w:u w:val="single"/>
        </w:rPr>
      </w:pPr>
    </w:p>
    <w:p w14:paraId="2CDAD251" w14:textId="6E8EB1C1" w:rsidR="003E70F7" w:rsidRDefault="005D225A" w:rsidP="005D225A">
      <w:pPr>
        <w:jc w:val="both"/>
      </w:pPr>
      <w:r>
        <w:t xml:space="preserve">MYT follows a zero-tolerance policy relating to the use of illegal substances and alcohol. </w:t>
      </w:r>
      <w:r w:rsidRPr="005D225A">
        <w:t xml:space="preserve">Any member </w:t>
      </w:r>
      <w:r>
        <w:t>suspected of consuming either alcohol or illegal substances, either before sessions or during, will be asked to vacate the premises. Where appropriate this may be referred to the committee for further disciplinary action to be followed. In child members this may involve the triggering of our safeguarding procedures where necessary.</w:t>
      </w:r>
    </w:p>
    <w:p w14:paraId="5EF4E354" w14:textId="73461D24" w:rsidR="003E70F7" w:rsidRDefault="003E70F7" w:rsidP="005D225A">
      <w:pPr>
        <w:jc w:val="both"/>
      </w:pPr>
    </w:p>
    <w:p w14:paraId="707C43BD" w14:textId="6DBE90D2" w:rsidR="003E70F7" w:rsidRDefault="003E70F7" w:rsidP="005D225A">
      <w:pPr>
        <w:jc w:val="both"/>
        <w:rPr>
          <w:u w:val="single"/>
        </w:rPr>
      </w:pPr>
      <w:r w:rsidRPr="003E70F7">
        <w:rPr>
          <w:u w:val="single"/>
        </w:rPr>
        <w:t>Legal Drugs</w:t>
      </w:r>
    </w:p>
    <w:p w14:paraId="42C6A979" w14:textId="5A60510F" w:rsidR="005D225A" w:rsidRDefault="005D225A" w:rsidP="005D225A">
      <w:pPr>
        <w:jc w:val="both"/>
        <w:rPr>
          <w:u w:val="single"/>
        </w:rPr>
      </w:pPr>
    </w:p>
    <w:p w14:paraId="3C129EF1" w14:textId="0C79AD03" w:rsidR="005D225A" w:rsidRPr="005D225A" w:rsidRDefault="005D225A" w:rsidP="005D225A">
      <w:pPr>
        <w:jc w:val="both"/>
      </w:pPr>
      <w:r w:rsidRPr="005D225A">
        <w:t xml:space="preserve">Where </w:t>
      </w:r>
      <w:r>
        <w:t xml:space="preserve">a member or leader is using legal medication which risks impairing personal judgement we request that they use sound judgement in their ability to attend safely. We have a duty to protect and safeguard all of our members and as such </w:t>
      </w:r>
      <w:r w:rsidR="009830AD">
        <w:t xml:space="preserve">if your judgement or behaviour is suspected to be impaired as a result of taking legal substances you will politely be asked to leave the premises until such a time as your judgement and </w:t>
      </w:r>
      <w:r w:rsidR="00BA3C71">
        <w:t>behaviour are no longer negatively impa</w:t>
      </w:r>
      <w:r w:rsidR="008A4196">
        <w:t>i</w:t>
      </w:r>
      <w:r w:rsidR="00BA3C71">
        <w:t xml:space="preserve">red. </w:t>
      </w:r>
      <w:bookmarkEnd w:id="0"/>
    </w:p>
    <w:sectPr w:rsidR="005D225A" w:rsidRPr="005D225A"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3E"/>
    <w:rsid w:val="003E70F7"/>
    <w:rsid w:val="005D225A"/>
    <w:rsid w:val="007B1F3E"/>
    <w:rsid w:val="008A4196"/>
    <w:rsid w:val="009830AD"/>
    <w:rsid w:val="00BA3C71"/>
    <w:rsid w:val="00EB6A98"/>
    <w:rsid w:val="00F2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85771C"/>
  <w15:chartTrackingRefBased/>
  <w15:docId w15:val="{5847AB4B-3185-CE4D-B847-BB66723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2</cp:revision>
  <dcterms:created xsi:type="dcterms:W3CDTF">2018-08-17T15:31:00Z</dcterms:created>
  <dcterms:modified xsi:type="dcterms:W3CDTF">2018-09-01T19:11:00Z</dcterms:modified>
</cp:coreProperties>
</file>